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92" w:rsidRDefault="00D97F92" w:rsidP="00D97F9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D97F92" w:rsidRDefault="00D97F92" w:rsidP="00D97F92">
      <w:pPr>
        <w:jc w:val="center"/>
        <w:rPr>
          <w:rFonts w:ascii="宋体" w:hAnsi="宋体" w:cs="仿宋"/>
          <w:sz w:val="42"/>
          <w:szCs w:val="44"/>
        </w:rPr>
      </w:pPr>
      <w:r>
        <w:rPr>
          <w:rFonts w:ascii="宋体" w:hAnsi="宋体" w:cs="仿宋" w:hint="eastAsia"/>
          <w:sz w:val="42"/>
          <w:szCs w:val="44"/>
        </w:rPr>
        <w:t>遵义医学院</w:t>
      </w:r>
    </w:p>
    <w:p w:rsidR="00D97F92" w:rsidRDefault="00D97F92" w:rsidP="00D97F92">
      <w:pPr>
        <w:jc w:val="center"/>
        <w:rPr>
          <w:rFonts w:ascii="宋体" w:hAnsi="宋体" w:cs="仿宋"/>
          <w:sz w:val="42"/>
          <w:szCs w:val="44"/>
        </w:rPr>
      </w:pPr>
      <w:r>
        <w:rPr>
          <w:rFonts w:ascii="宋体" w:hAnsi="宋体" w:cs="仿宋" w:hint="eastAsia"/>
          <w:sz w:val="42"/>
          <w:szCs w:val="44"/>
        </w:rPr>
        <w:t>2013-2016年优秀研究生导师申报名额分配表</w:t>
      </w:r>
    </w:p>
    <w:p w:rsidR="00E50EF6" w:rsidRPr="00100446" w:rsidRDefault="00E50EF6" w:rsidP="00D97F92">
      <w:pPr>
        <w:jc w:val="center"/>
        <w:rPr>
          <w:rFonts w:ascii="宋体" w:hAnsi="宋体" w:cs="仿宋"/>
          <w:sz w:val="24"/>
          <w:szCs w:val="44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261"/>
        <w:gridCol w:w="1275"/>
      </w:tblGrid>
      <w:tr w:rsidR="0029148A" w:rsidTr="00EB3D4A">
        <w:tc>
          <w:tcPr>
            <w:tcW w:w="5529" w:type="dxa"/>
            <w:vAlign w:val="center"/>
          </w:tcPr>
          <w:p w:rsidR="0029148A" w:rsidRDefault="0029148A" w:rsidP="00CF0CAD">
            <w:pPr>
              <w:jc w:val="center"/>
              <w:rPr>
                <w:rFonts w:ascii="宋体" w:hAnsi="宋体" w:cs="仿宋"/>
                <w:b/>
                <w:sz w:val="32"/>
                <w:szCs w:val="32"/>
              </w:rPr>
            </w:pPr>
            <w:r>
              <w:rPr>
                <w:rFonts w:ascii="宋体" w:hAnsi="宋体" w:cs="仿宋" w:hint="eastAsia"/>
                <w:b/>
                <w:sz w:val="32"/>
                <w:szCs w:val="32"/>
              </w:rPr>
              <w:t>培养单位</w:t>
            </w:r>
          </w:p>
        </w:tc>
        <w:tc>
          <w:tcPr>
            <w:tcW w:w="3261" w:type="dxa"/>
            <w:vAlign w:val="center"/>
          </w:tcPr>
          <w:p w:rsidR="0029148A" w:rsidRDefault="0029148A" w:rsidP="00CF0CAD">
            <w:pPr>
              <w:jc w:val="center"/>
              <w:rPr>
                <w:rFonts w:ascii="宋体" w:hAnsi="宋体" w:cs="仿宋"/>
                <w:b/>
                <w:sz w:val="32"/>
                <w:szCs w:val="32"/>
              </w:rPr>
            </w:pPr>
            <w:r>
              <w:rPr>
                <w:rFonts w:ascii="宋体" w:hAnsi="宋体" w:cs="仿宋" w:hint="eastAsia"/>
                <w:b/>
                <w:sz w:val="32"/>
                <w:szCs w:val="32"/>
              </w:rPr>
              <w:t>申报名额</w:t>
            </w:r>
          </w:p>
        </w:tc>
        <w:tc>
          <w:tcPr>
            <w:tcW w:w="1275" w:type="dxa"/>
            <w:vAlign w:val="center"/>
          </w:tcPr>
          <w:p w:rsidR="0029148A" w:rsidRDefault="0029148A" w:rsidP="00CF0CAD">
            <w:pPr>
              <w:jc w:val="center"/>
              <w:rPr>
                <w:rFonts w:ascii="宋体" w:hAnsi="宋体" w:cs="仿宋"/>
                <w:b/>
                <w:sz w:val="32"/>
                <w:szCs w:val="32"/>
              </w:rPr>
            </w:pPr>
            <w:r>
              <w:rPr>
                <w:rFonts w:ascii="宋体" w:hAnsi="宋体" w:cs="仿宋" w:hint="eastAsia"/>
                <w:b/>
                <w:sz w:val="32"/>
                <w:szCs w:val="32"/>
              </w:rPr>
              <w:t>合计</w:t>
            </w:r>
          </w:p>
        </w:tc>
      </w:tr>
      <w:tr w:rsidR="0029148A" w:rsidTr="00EB3D4A">
        <w:tc>
          <w:tcPr>
            <w:tcW w:w="5529" w:type="dxa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基础医学院</w:t>
            </w:r>
          </w:p>
          <w:p w:rsidR="0029148A" w:rsidRDefault="0029148A" w:rsidP="0010044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（含法医学</w:t>
            </w:r>
            <w:r w:rsidR="00872117">
              <w:rPr>
                <w:rFonts w:ascii="仿宋" w:eastAsia="仿宋" w:hAnsi="仿宋" w:cs="仿宋" w:hint="eastAsia"/>
                <w:sz w:val="28"/>
                <w:szCs w:val="28"/>
              </w:rPr>
              <w:t>、转化医学</w:t>
            </w:r>
            <w:r w:rsidR="00100446">
              <w:rPr>
                <w:rFonts w:ascii="仿宋" w:eastAsia="仿宋" w:hAnsi="仿宋" w:cs="仿宋" w:hint="eastAsia"/>
                <w:sz w:val="28"/>
                <w:szCs w:val="28"/>
              </w:rPr>
              <w:t>硕士点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3261" w:type="dxa"/>
            <w:vAlign w:val="center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 w:rsidR="0029148A" w:rsidRDefault="00F745E9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="0029148A">
              <w:rPr>
                <w:rFonts w:ascii="仿宋" w:eastAsia="仿宋" w:hAnsi="仿宋" w:cs="仿宋" w:hint="eastAsia"/>
                <w:sz w:val="28"/>
                <w:szCs w:val="28"/>
              </w:rPr>
              <w:t>0人</w:t>
            </w:r>
          </w:p>
        </w:tc>
      </w:tr>
      <w:tr w:rsidR="0029148A" w:rsidTr="00EB3D4A">
        <w:trPr>
          <w:trHeight w:val="563"/>
        </w:trPr>
        <w:tc>
          <w:tcPr>
            <w:tcW w:w="5529" w:type="dxa"/>
          </w:tcPr>
          <w:p w:rsidR="002A6D28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第一临床学院</w:t>
            </w:r>
          </w:p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（含护理学院</w:t>
            </w:r>
            <w:r w:rsidR="002A6D28">
              <w:rPr>
                <w:rFonts w:ascii="仿宋" w:eastAsia="仿宋" w:hAnsi="仿宋" w:cs="仿宋" w:hint="eastAsia"/>
                <w:sz w:val="28"/>
                <w:szCs w:val="28"/>
              </w:rPr>
              <w:t>、细胞工程</w:t>
            </w:r>
            <w:r w:rsidR="00EB3D4A">
              <w:rPr>
                <w:rFonts w:ascii="仿宋" w:eastAsia="仿宋" w:hAnsi="仿宋" w:cs="仿宋" w:hint="eastAsia"/>
                <w:sz w:val="28"/>
                <w:szCs w:val="28"/>
              </w:rPr>
              <w:t>省级</w:t>
            </w:r>
            <w:r w:rsidR="002A6D28">
              <w:rPr>
                <w:rFonts w:ascii="仿宋" w:eastAsia="仿宋" w:hAnsi="仿宋" w:cs="仿宋" w:hint="eastAsia"/>
                <w:sz w:val="28"/>
                <w:szCs w:val="28"/>
              </w:rPr>
              <w:t>重点实验室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3261" w:type="dxa"/>
            <w:vAlign w:val="center"/>
          </w:tcPr>
          <w:p w:rsidR="0029148A" w:rsidRDefault="0029148A" w:rsidP="00A64042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1</w:t>
            </w:r>
            <w:r w:rsidR="00A64042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148A" w:rsidTr="00EB3D4A">
        <w:tc>
          <w:tcPr>
            <w:tcW w:w="5529" w:type="dxa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药学院</w:t>
            </w:r>
          </w:p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含基础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药理</w:t>
            </w:r>
            <w:r w:rsidR="002A6D28">
              <w:rPr>
                <w:rFonts w:ascii="仿宋" w:eastAsia="仿宋" w:hAnsi="仿宋" w:cs="仿宋" w:hint="eastAsia"/>
                <w:sz w:val="28"/>
                <w:szCs w:val="28"/>
              </w:rPr>
              <w:t>教育部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重点实验室）</w:t>
            </w:r>
          </w:p>
        </w:tc>
        <w:tc>
          <w:tcPr>
            <w:tcW w:w="3261" w:type="dxa"/>
            <w:vAlign w:val="center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148A" w:rsidTr="00EB3D4A">
        <w:tc>
          <w:tcPr>
            <w:tcW w:w="5529" w:type="dxa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口腔医学院</w:t>
            </w:r>
          </w:p>
        </w:tc>
        <w:tc>
          <w:tcPr>
            <w:tcW w:w="3261" w:type="dxa"/>
            <w:vAlign w:val="center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148A" w:rsidTr="00EB3D4A">
        <w:tc>
          <w:tcPr>
            <w:tcW w:w="5529" w:type="dxa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公共卫生学院</w:t>
            </w:r>
          </w:p>
        </w:tc>
        <w:tc>
          <w:tcPr>
            <w:tcW w:w="3261" w:type="dxa"/>
            <w:vAlign w:val="center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148A" w:rsidTr="00EB3D4A">
        <w:tc>
          <w:tcPr>
            <w:tcW w:w="5529" w:type="dxa"/>
          </w:tcPr>
          <w:p w:rsidR="00100446" w:rsidRDefault="0029148A" w:rsidP="0010044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人文社科学院</w:t>
            </w:r>
          </w:p>
          <w:p w:rsidR="0029148A" w:rsidRDefault="0029148A" w:rsidP="0010044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</w:t>
            </w:r>
            <w:r w:rsidR="00100446">
              <w:rPr>
                <w:rFonts w:ascii="仿宋" w:eastAsia="仿宋" w:hAnsi="仿宋" w:cs="仿宋" w:hint="eastAsia"/>
                <w:sz w:val="28"/>
                <w:szCs w:val="28"/>
              </w:rPr>
              <w:t>人文医学、</w:t>
            </w:r>
            <w:r w:rsidR="00EB3D4A">
              <w:rPr>
                <w:rFonts w:ascii="仿宋" w:eastAsia="仿宋" w:hAnsi="仿宋" w:cs="仿宋" w:hint="eastAsia"/>
                <w:sz w:val="28"/>
                <w:szCs w:val="28"/>
              </w:rPr>
              <w:t>医疗服务管理硕士点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3261" w:type="dxa"/>
            <w:vAlign w:val="center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275" w:type="dxa"/>
            <w:vMerge/>
            <w:vAlign w:val="center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148A" w:rsidTr="00EB3D4A">
        <w:trPr>
          <w:trHeight w:val="1027"/>
        </w:trPr>
        <w:tc>
          <w:tcPr>
            <w:tcW w:w="5529" w:type="dxa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珠海校区</w:t>
            </w:r>
          </w:p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（含五附院及广东片区联合培养单位）</w:t>
            </w:r>
          </w:p>
        </w:tc>
        <w:tc>
          <w:tcPr>
            <w:tcW w:w="3261" w:type="dxa"/>
            <w:vAlign w:val="center"/>
          </w:tcPr>
          <w:p w:rsidR="0029148A" w:rsidRDefault="00F745E9" w:rsidP="00CF0CAD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148A" w:rsidTr="00A64042">
        <w:trPr>
          <w:trHeight w:val="2355"/>
        </w:trPr>
        <w:tc>
          <w:tcPr>
            <w:tcW w:w="5529" w:type="dxa"/>
            <w:vAlign w:val="center"/>
          </w:tcPr>
          <w:p w:rsidR="0029148A" w:rsidRDefault="00A64042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广东片区以外各</w:t>
            </w:r>
            <w:r w:rsidR="0029148A">
              <w:rPr>
                <w:rFonts w:ascii="仿宋" w:eastAsia="仿宋" w:hAnsi="仿宋" w:cs="仿宋" w:hint="eastAsia"/>
                <w:sz w:val="28"/>
                <w:szCs w:val="28"/>
              </w:rPr>
              <w:t>联合培养单位</w:t>
            </w:r>
          </w:p>
        </w:tc>
        <w:tc>
          <w:tcPr>
            <w:tcW w:w="3261" w:type="dxa"/>
            <w:vAlign w:val="center"/>
          </w:tcPr>
          <w:p w:rsidR="0029148A" w:rsidRPr="00E50EF6" w:rsidRDefault="00387160" w:rsidP="00347C5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 w:rsidR="00E50EF6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</w:t>
            </w:r>
            <w:r w:rsidR="002A6D28" w:rsidRPr="00E50EF6">
              <w:rPr>
                <w:rFonts w:ascii="仿宋" w:eastAsia="仿宋" w:hAnsi="仿宋" w:cs="仿宋" w:hint="eastAsia"/>
                <w:sz w:val="24"/>
              </w:rPr>
              <w:t>（</w:t>
            </w:r>
            <w:r w:rsidR="00347C51">
              <w:rPr>
                <w:rFonts w:ascii="仿宋" w:eastAsia="仿宋" w:hAnsi="仿宋" w:cs="仿宋" w:hint="eastAsia"/>
                <w:sz w:val="24"/>
              </w:rPr>
              <w:t>2013-2016年间有在岗研究生导师的</w:t>
            </w:r>
            <w:r w:rsidR="00347C51" w:rsidRPr="00347C51">
              <w:rPr>
                <w:rFonts w:ascii="仿宋" w:eastAsia="仿宋" w:hAnsi="仿宋" w:cs="仿宋" w:hint="eastAsia"/>
                <w:sz w:val="24"/>
              </w:rPr>
              <w:t>联合培养单位均可</w:t>
            </w:r>
            <w:r w:rsidR="00347C51">
              <w:rPr>
                <w:rFonts w:ascii="仿宋" w:eastAsia="仿宋" w:hAnsi="仿宋" w:cs="仿宋" w:hint="eastAsia"/>
                <w:sz w:val="24"/>
              </w:rPr>
              <w:t>推荐</w:t>
            </w:r>
            <w:r w:rsidR="00E50EF6" w:rsidRPr="00347C51">
              <w:rPr>
                <w:rFonts w:ascii="仿宋" w:eastAsia="仿宋" w:hAnsi="仿宋" w:cs="仿宋" w:hint="eastAsia"/>
                <w:sz w:val="24"/>
              </w:rPr>
              <w:t>1名</w:t>
            </w:r>
            <w:r w:rsidR="00347C51">
              <w:rPr>
                <w:rFonts w:ascii="仿宋" w:eastAsia="仿宋" w:hAnsi="仿宋" w:cs="仿宋" w:hint="eastAsia"/>
                <w:sz w:val="24"/>
              </w:rPr>
              <w:t>优秀研究生导师</w:t>
            </w:r>
            <w:proofErr w:type="gramStart"/>
            <w:r w:rsidR="00347C51">
              <w:rPr>
                <w:rFonts w:ascii="仿宋" w:eastAsia="仿宋" w:hAnsi="仿宋" w:cs="仿宋" w:hint="eastAsia"/>
                <w:sz w:val="24"/>
              </w:rPr>
              <w:t>侯选人</w:t>
            </w:r>
            <w:proofErr w:type="gramEnd"/>
            <w:r w:rsidR="002A6D28" w:rsidRPr="00E50EF6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:rsidR="0029148A" w:rsidRDefault="0029148A" w:rsidP="00CF0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042" w:rsidTr="00EC0CFD">
        <w:trPr>
          <w:trHeight w:val="802"/>
        </w:trPr>
        <w:tc>
          <w:tcPr>
            <w:tcW w:w="10065" w:type="dxa"/>
            <w:gridSpan w:val="3"/>
            <w:vAlign w:val="center"/>
          </w:tcPr>
          <w:p w:rsidR="00A64042" w:rsidRDefault="00A64042" w:rsidP="00A6404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备注：优秀研究生导师申报限额根据各培养单位2013-2016年在岗导师人数确定。</w:t>
            </w:r>
          </w:p>
        </w:tc>
      </w:tr>
    </w:tbl>
    <w:p w:rsidR="00873044" w:rsidRPr="00D97F92" w:rsidRDefault="00873044"/>
    <w:sectPr w:rsidR="00873044" w:rsidRPr="00D97F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94" w:rsidRDefault="00F93B94" w:rsidP="00D97F92">
      <w:r>
        <w:separator/>
      </w:r>
    </w:p>
  </w:endnote>
  <w:endnote w:type="continuationSeparator" w:id="0">
    <w:p w:rsidR="00F93B94" w:rsidRDefault="00F93B94" w:rsidP="00D9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94" w:rsidRDefault="00F93B94" w:rsidP="00D97F92">
      <w:r>
        <w:separator/>
      </w:r>
    </w:p>
  </w:footnote>
  <w:footnote w:type="continuationSeparator" w:id="0">
    <w:p w:rsidR="00F93B94" w:rsidRDefault="00F93B94" w:rsidP="00D97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3"/>
    <w:rsid w:val="00064152"/>
    <w:rsid w:val="00100446"/>
    <w:rsid w:val="0029148A"/>
    <w:rsid w:val="002A6D28"/>
    <w:rsid w:val="00347C51"/>
    <w:rsid w:val="00387160"/>
    <w:rsid w:val="003F4DB8"/>
    <w:rsid w:val="00714E61"/>
    <w:rsid w:val="00872117"/>
    <w:rsid w:val="00873044"/>
    <w:rsid w:val="0092030C"/>
    <w:rsid w:val="00A64042"/>
    <w:rsid w:val="00A71C01"/>
    <w:rsid w:val="00AC3AB3"/>
    <w:rsid w:val="00D17C69"/>
    <w:rsid w:val="00D97F92"/>
    <w:rsid w:val="00E50EF6"/>
    <w:rsid w:val="00EB3D4A"/>
    <w:rsid w:val="00F43C46"/>
    <w:rsid w:val="00F745E9"/>
    <w:rsid w:val="00F9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F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F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F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F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4F70-44D2-4A0A-9F9B-0A117211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kmjhgv</dc:creator>
  <cp:keywords/>
  <dc:description/>
  <cp:lastModifiedBy>kmjhgv</cp:lastModifiedBy>
  <cp:revision>9</cp:revision>
  <dcterms:created xsi:type="dcterms:W3CDTF">2017-09-01T07:57:00Z</dcterms:created>
  <dcterms:modified xsi:type="dcterms:W3CDTF">2017-09-07T04:58:00Z</dcterms:modified>
</cp:coreProperties>
</file>